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1EC77"/>
    <w:p w14:paraId="64404EAD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24年灞桥区下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半年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生活饮用水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水质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抽检单位名单</w:t>
      </w:r>
    </w:p>
    <w:p w14:paraId="0F999606">
      <w:pPr>
        <w:spacing w:before="156" w:beforeLines="50"/>
        <w:jc w:val="center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单位名称（加盖公章）：</w:t>
      </w:r>
      <w:r>
        <w:rPr>
          <w:rFonts w:hint="eastAsia" w:ascii="宋体" w:hAnsi="宋体" w:cs="仿宋_GB2312"/>
          <w:sz w:val="28"/>
          <w:szCs w:val="28"/>
          <w:lang w:eastAsia="zh-CN"/>
        </w:rPr>
        <w:t>西安市</w:t>
      </w:r>
      <w:r>
        <w:rPr>
          <w:rFonts w:hint="eastAsia" w:ascii="宋体" w:hAnsi="宋体" w:cs="仿宋_GB2312"/>
          <w:sz w:val="28"/>
          <w:szCs w:val="28"/>
        </w:rPr>
        <w:t xml:space="preserve">灞桥区卫生健康局    </w:t>
      </w:r>
      <w:r>
        <w:rPr>
          <w:rFonts w:hint="eastAsia" w:ascii="宋体" w:hAnsi="宋体" w:cs="仿宋_GB2312"/>
          <w:sz w:val="24"/>
        </w:rPr>
        <w:t xml:space="preserve">                             </w:t>
      </w:r>
      <w:r>
        <w:rPr>
          <w:rFonts w:hint="eastAsia" w:ascii="宋体" w:hAnsi="宋体" w:cs="仿宋_GB2312"/>
          <w:sz w:val="28"/>
          <w:szCs w:val="28"/>
        </w:rPr>
        <w:t xml:space="preserve">    日期：20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24</w:t>
      </w:r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9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cs="仿宋_GB2312"/>
          <w:sz w:val="28"/>
          <w:szCs w:val="28"/>
        </w:rPr>
        <w:t>日</w:t>
      </w:r>
    </w:p>
    <w:tbl>
      <w:tblPr>
        <w:tblStyle w:val="2"/>
        <w:tblW w:w="14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176"/>
        <w:gridCol w:w="2938"/>
        <w:gridCol w:w="2938"/>
        <w:gridCol w:w="2938"/>
      </w:tblGrid>
      <w:tr w14:paraId="55C5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vAlign w:val="center"/>
          </w:tcPr>
          <w:p w14:paraId="217DAFF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5176" w:type="dxa"/>
            <w:vAlign w:val="center"/>
          </w:tcPr>
          <w:p w14:paraId="32D2A19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单位名称</w:t>
            </w:r>
          </w:p>
        </w:tc>
        <w:tc>
          <w:tcPr>
            <w:tcW w:w="2938" w:type="dxa"/>
            <w:vAlign w:val="center"/>
          </w:tcPr>
          <w:p w14:paraId="665D576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检查事项</w:t>
            </w:r>
          </w:p>
        </w:tc>
        <w:tc>
          <w:tcPr>
            <w:tcW w:w="2938" w:type="dxa"/>
            <w:vAlign w:val="center"/>
          </w:tcPr>
          <w:p w14:paraId="14D00CC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检查内容</w:t>
            </w:r>
          </w:p>
        </w:tc>
        <w:tc>
          <w:tcPr>
            <w:tcW w:w="2938" w:type="dxa"/>
            <w:vAlign w:val="center"/>
          </w:tcPr>
          <w:p w14:paraId="1E5F1A2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检查结果</w:t>
            </w:r>
          </w:p>
        </w:tc>
      </w:tr>
      <w:tr w14:paraId="600A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 w14:paraId="2FB346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76" w:type="dxa"/>
            <w:vAlign w:val="center"/>
          </w:tcPr>
          <w:p w14:paraId="1BB8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西安中铁浩丰置业有限公司</w:t>
            </w:r>
          </w:p>
        </w:tc>
        <w:tc>
          <w:tcPr>
            <w:tcW w:w="2938" w:type="dxa"/>
            <w:vAlign w:val="center"/>
          </w:tcPr>
          <w:p w14:paraId="25022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二次供水</w:t>
            </w:r>
          </w:p>
        </w:tc>
        <w:tc>
          <w:tcPr>
            <w:tcW w:w="2938" w:type="dxa"/>
            <w:vAlign w:val="center"/>
          </w:tcPr>
          <w:p w14:paraId="0FC8A9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 w14:paraId="054ECB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7FC1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 w14:paraId="308FF3D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76" w:type="dxa"/>
            <w:vAlign w:val="center"/>
          </w:tcPr>
          <w:p w14:paraId="74F7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江苏中南物业服务有限公司西安分公司</w:t>
            </w:r>
          </w:p>
        </w:tc>
        <w:tc>
          <w:tcPr>
            <w:tcW w:w="2938" w:type="dxa"/>
            <w:vAlign w:val="center"/>
          </w:tcPr>
          <w:p w14:paraId="1B13C0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二次供水</w:t>
            </w:r>
          </w:p>
        </w:tc>
        <w:tc>
          <w:tcPr>
            <w:tcW w:w="2938" w:type="dxa"/>
            <w:vAlign w:val="center"/>
          </w:tcPr>
          <w:p w14:paraId="4FDFBF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 w14:paraId="1584F9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3F97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 w14:paraId="47F5664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76" w:type="dxa"/>
            <w:vAlign w:val="center"/>
          </w:tcPr>
          <w:p w14:paraId="0E2D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北京中铁第一太平物业服务有限公司西安分公司缤纷新城物业服</w:t>
            </w:r>
          </w:p>
        </w:tc>
        <w:tc>
          <w:tcPr>
            <w:tcW w:w="2938" w:type="dxa"/>
            <w:vAlign w:val="center"/>
          </w:tcPr>
          <w:p w14:paraId="71DB78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二次供水</w:t>
            </w:r>
          </w:p>
        </w:tc>
        <w:tc>
          <w:tcPr>
            <w:tcW w:w="2938" w:type="dxa"/>
            <w:vAlign w:val="center"/>
          </w:tcPr>
          <w:p w14:paraId="773210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 w14:paraId="13F574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1F55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 w14:paraId="4F6C39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76" w:type="dxa"/>
            <w:vAlign w:val="center"/>
          </w:tcPr>
          <w:p w14:paraId="1660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西安龙湖物业服务有限公司</w:t>
            </w:r>
          </w:p>
        </w:tc>
        <w:tc>
          <w:tcPr>
            <w:tcW w:w="2938" w:type="dxa"/>
            <w:vAlign w:val="center"/>
          </w:tcPr>
          <w:p w14:paraId="351827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二次供水</w:t>
            </w:r>
          </w:p>
        </w:tc>
        <w:tc>
          <w:tcPr>
            <w:tcW w:w="2938" w:type="dxa"/>
            <w:vAlign w:val="center"/>
          </w:tcPr>
          <w:p w14:paraId="331B1F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 w14:paraId="65E717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1D22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 w14:paraId="48D3978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76" w:type="dxa"/>
            <w:vAlign w:val="center"/>
          </w:tcPr>
          <w:p w14:paraId="0EC8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河北卧牛净水设备有限公司（现代花城）</w:t>
            </w:r>
          </w:p>
        </w:tc>
        <w:tc>
          <w:tcPr>
            <w:tcW w:w="2938" w:type="dxa"/>
            <w:vAlign w:val="center"/>
          </w:tcPr>
          <w:p w14:paraId="60356E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现制现售水</w:t>
            </w:r>
          </w:p>
        </w:tc>
        <w:tc>
          <w:tcPr>
            <w:tcW w:w="2938" w:type="dxa"/>
            <w:vAlign w:val="center"/>
          </w:tcPr>
          <w:p w14:paraId="57011B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 w14:paraId="423DB0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1228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6" w:type="dxa"/>
            <w:vAlign w:val="center"/>
          </w:tcPr>
          <w:p w14:paraId="687F264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76" w:type="dxa"/>
            <w:vAlign w:val="center"/>
          </w:tcPr>
          <w:p w14:paraId="7F0C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西安白鹿供水有限责任公司</w:t>
            </w:r>
          </w:p>
        </w:tc>
        <w:tc>
          <w:tcPr>
            <w:tcW w:w="2938" w:type="dxa"/>
            <w:vAlign w:val="center"/>
          </w:tcPr>
          <w:p w14:paraId="0DC9AC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集中式供水</w:t>
            </w:r>
          </w:p>
        </w:tc>
        <w:tc>
          <w:tcPr>
            <w:tcW w:w="2938" w:type="dxa"/>
            <w:vAlign w:val="center"/>
          </w:tcPr>
          <w:p w14:paraId="40657C6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水质全分析</w:t>
            </w:r>
          </w:p>
        </w:tc>
        <w:tc>
          <w:tcPr>
            <w:tcW w:w="2938" w:type="dxa"/>
            <w:vAlign w:val="center"/>
          </w:tcPr>
          <w:p w14:paraId="690A2F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合格</w:t>
            </w:r>
          </w:p>
        </w:tc>
      </w:tr>
    </w:tbl>
    <w:p w14:paraId="6112B770">
      <w:pPr>
        <w:rPr>
          <w:rFonts w:ascii="仿宋_GB2312" w:hAnsi="仿宋_GB2312" w:eastAsia="仿宋_GB2312" w:cs="仿宋_GB2312"/>
          <w:sz w:val="32"/>
          <w:szCs w:val="32"/>
        </w:rPr>
      </w:pPr>
    </w:p>
    <w:p w14:paraId="12A1E6CA"/>
    <w:p w14:paraId="7A0870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YzJmZWJmNWE2ZmY3NzU4MTU4ZTIwZGE4OTViMTEifQ=="/>
  </w:docVars>
  <w:rsids>
    <w:rsidRoot w:val="00000000"/>
    <w:rsid w:val="1F9D3197"/>
    <w:rsid w:val="5181391A"/>
    <w:rsid w:val="7465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250</Characters>
  <Lines>0</Lines>
  <Paragraphs>0</Paragraphs>
  <TotalTime>0</TotalTime>
  <ScaleCrop>false</ScaleCrop>
  <LinksUpToDate>false</LinksUpToDate>
  <CharactersWithSpaces>287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2024-06-17T02:03:00Z</dcterms:created>
  <dc:creator>lenovo</dc:creator>
  <cp:lastModifiedBy>WPS_1642382399</cp:lastModifiedBy>
  <dcterms:modified xsi:type="dcterms:W3CDTF">2024-09-18T06:13:01Z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9201C6F8FDCC40AB96C76E54A4E9621D_12</vt:lpwstr>
  </property>
</Properties>
</file>