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7E0E" w:rsidRDefault="009D7E0E" w:rsidP="009D7E0E">
      <w:pPr>
        <w:widowControl/>
        <w:spacing w:before="109" w:after="109"/>
        <w:rPr>
          <w:rFonts w:ascii="微软雅黑" w:eastAsia="微软雅黑" w:hAnsi="微软雅黑" w:cs="宋体" w:hint="eastAsia"/>
          <w:color w:val="000000"/>
          <w:kern w:val="0"/>
          <w:sz w:val="25"/>
          <w:szCs w:val="25"/>
        </w:rPr>
      </w:pPr>
      <w:r>
        <w:rPr>
          <w:rFonts w:ascii="微软雅黑" w:eastAsia="微软雅黑" w:hAnsi="微软雅黑" w:cs="宋体" w:hint="eastAsia"/>
          <w:color w:val="000000"/>
          <w:kern w:val="0"/>
          <w:sz w:val="25"/>
          <w:szCs w:val="25"/>
        </w:rPr>
        <w:t>附件：</w:t>
      </w:r>
    </w:p>
    <w:p w:rsidR="009D7E0E" w:rsidRPr="009D7E0E" w:rsidRDefault="009D7E0E" w:rsidP="009D7E0E">
      <w:pPr>
        <w:widowControl/>
        <w:spacing w:before="109" w:after="109" w:line="480" w:lineRule="exact"/>
        <w:jc w:val="center"/>
        <w:rPr>
          <w:rFonts w:ascii="微软雅黑" w:eastAsia="微软雅黑" w:hAnsi="微软雅黑" w:cs="宋体"/>
          <w:color w:val="000000"/>
          <w:kern w:val="0"/>
          <w:sz w:val="36"/>
          <w:szCs w:val="36"/>
        </w:rPr>
      </w:pPr>
      <w:r w:rsidRPr="009D7E0E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农业高质量发展标准化示范项目</w:t>
      </w:r>
    </w:p>
    <w:p w:rsidR="009D7E0E" w:rsidRPr="009D7E0E" w:rsidRDefault="009D7E0E" w:rsidP="009D7E0E">
      <w:pPr>
        <w:widowControl/>
        <w:spacing w:before="109" w:after="109" w:line="480" w:lineRule="exact"/>
        <w:jc w:val="center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9D7E0E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（生猪屠宰标准化建设）示范单位名单（第八批）</w:t>
      </w:r>
    </w:p>
    <w:p w:rsidR="009D7E0E" w:rsidRPr="009D7E0E" w:rsidRDefault="009D7E0E" w:rsidP="009D7E0E">
      <w:pPr>
        <w:widowControl/>
        <w:spacing w:before="109" w:after="109" w:line="480" w:lineRule="exact"/>
        <w:jc w:val="center"/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</w:pPr>
      <w:r w:rsidRPr="009D7E0E">
        <w:rPr>
          <w:rFonts w:ascii="微软雅黑" w:eastAsia="微软雅黑" w:hAnsi="微软雅黑" w:cs="宋体" w:hint="eastAsia"/>
          <w:color w:val="000000"/>
          <w:kern w:val="0"/>
          <w:sz w:val="36"/>
          <w:szCs w:val="36"/>
        </w:rPr>
        <w:t>（排名不分先后）</w:t>
      </w:r>
    </w:p>
    <w:tbl>
      <w:tblPr>
        <w:tblW w:w="754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5"/>
        <w:gridCol w:w="1391"/>
        <w:gridCol w:w="5094"/>
      </w:tblGrid>
      <w:tr w:rsidR="009D7E0E" w:rsidRPr="009D7E0E" w:rsidTr="009D7E0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省 份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生猪屠宰企业名称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辽 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铁岭牧原肉食品有限公司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黑龙江甜草岗农业集团有限公司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哈尔滨大江食品有限公司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江 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江苏优平食品有限公司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江苏联大食品有限公司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山 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泰安大福食品有限公司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河 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河南天康宏展食品有限公司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湖 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枝江市嵘昌肉联食品有限公司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湖 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湖南唐人神肉制品有限公司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广 东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中山市小榄镇食品有限公司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四 川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四川欣鸿宇食品发展有限公司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四川省井研县食品有限责任公司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达州国中长江食品有限公司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贵 州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遵义强平肉联有限责任公司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贵州黔溯鲜食品有限公司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云 南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云南吉源食品有限公司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云南森汇食品有限责任公司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陕 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渭南华阴市民长定点屠宰厂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渭南生秦肉类加工有限公司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杨凌本香农业产业集团有限公司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西安笨笨畜牧有限公司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新 疆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新疆品高食品有限公司</w:t>
            </w:r>
          </w:p>
        </w:tc>
      </w:tr>
      <w:tr w:rsidR="009D7E0E" w:rsidRPr="009D7E0E" w:rsidTr="009D7E0E">
        <w:tc>
          <w:tcPr>
            <w:tcW w:w="0" w:type="auto"/>
            <w:tcBorders>
              <w:top w:val="nil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0" w:type="auto"/>
            <w:vMerge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DDDDD"/>
              <w:right w:val="single" w:sz="6" w:space="0" w:color="DDDDDD"/>
            </w:tcBorders>
            <w:tcMar>
              <w:top w:w="68" w:type="dxa"/>
              <w:left w:w="136" w:type="dxa"/>
              <w:bottom w:w="68" w:type="dxa"/>
              <w:right w:w="136" w:type="dxa"/>
            </w:tcMar>
            <w:vAlign w:val="center"/>
            <w:hideMark/>
          </w:tcPr>
          <w:p w:rsidR="009D7E0E" w:rsidRPr="009D7E0E" w:rsidRDefault="009D7E0E" w:rsidP="009D7E0E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D7E0E">
              <w:rPr>
                <w:rFonts w:ascii="宋体" w:eastAsia="宋体" w:hAnsi="宋体" w:cs="宋体"/>
                <w:kern w:val="0"/>
                <w:sz w:val="24"/>
                <w:szCs w:val="24"/>
              </w:rPr>
              <w:t>阿克苏市宏盛牧业有限责任公司</w:t>
            </w:r>
          </w:p>
        </w:tc>
      </w:tr>
    </w:tbl>
    <w:p w:rsidR="0016472D" w:rsidRPr="009D7E0E" w:rsidRDefault="0016472D"/>
    <w:sectPr w:rsidR="0016472D" w:rsidRPr="009D7E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6472D" w:rsidRDefault="0016472D" w:rsidP="009D7E0E">
      <w:r>
        <w:separator/>
      </w:r>
    </w:p>
  </w:endnote>
  <w:endnote w:type="continuationSeparator" w:id="1">
    <w:p w:rsidR="0016472D" w:rsidRDefault="0016472D" w:rsidP="009D7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6472D" w:rsidRDefault="0016472D" w:rsidP="009D7E0E">
      <w:r>
        <w:separator/>
      </w:r>
    </w:p>
  </w:footnote>
  <w:footnote w:type="continuationSeparator" w:id="1">
    <w:p w:rsidR="0016472D" w:rsidRDefault="0016472D" w:rsidP="009D7E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D7E0E"/>
    <w:rsid w:val="0016472D"/>
    <w:rsid w:val="009D7E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D7E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D7E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D7E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D7E0E"/>
    <w:rPr>
      <w:sz w:val="18"/>
      <w:szCs w:val="18"/>
    </w:rPr>
  </w:style>
  <w:style w:type="paragraph" w:styleId="a5">
    <w:name w:val="Normal (Web)"/>
    <w:basedOn w:val="a"/>
    <w:uiPriority w:val="99"/>
    <w:unhideWhenUsed/>
    <w:rsid w:val="009D7E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8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3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2024-02-04T06:03:00Z</dcterms:created>
  <dcterms:modified xsi:type="dcterms:W3CDTF">2024-02-04T06:04:00Z</dcterms:modified>
</cp:coreProperties>
</file>