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FD" w:rsidRDefault="00005D7E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行政处罚案件信息公开表</w:t>
      </w:r>
    </w:p>
    <w:tbl>
      <w:tblPr>
        <w:tblpPr w:leftFromText="180" w:rightFromText="180" w:vertAnchor="text" w:horzAnchor="page" w:tblpX="896" w:tblpY="309"/>
        <w:tblOverlap w:val="never"/>
        <w:tblW w:w="138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59"/>
        <w:gridCol w:w="1667"/>
        <w:gridCol w:w="1277"/>
        <w:gridCol w:w="958"/>
        <w:gridCol w:w="2268"/>
        <w:gridCol w:w="850"/>
        <w:gridCol w:w="2410"/>
        <w:gridCol w:w="1843"/>
        <w:gridCol w:w="992"/>
        <w:gridCol w:w="1134"/>
      </w:tblGrid>
      <w:tr w:rsidR="00D530FD" w:rsidTr="005466D3">
        <w:trPr>
          <w:trHeight w:val="769"/>
        </w:trPr>
        <w:tc>
          <w:tcPr>
            <w:tcW w:w="459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序</w:t>
            </w:r>
          </w:p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号</w:t>
            </w:r>
          </w:p>
        </w:tc>
        <w:tc>
          <w:tcPr>
            <w:tcW w:w="1667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行政处</w:t>
            </w:r>
          </w:p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罚决定</w:t>
            </w:r>
          </w:p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文书号</w:t>
            </w:r>
          </w:p>
        </w:tc>
        <w:tc>
          <w:tcPr>
            <w:tcW w:w="1277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案件名称</w:t>
            </w:r>
          </w:p>
        </w:tc>
        <w:tc>
          <w:tcPr>
            <w:tcW w:w="958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违法企业名称或违法自然人姓名</w:t>
            </w:r>
          </w:p>
        </w:tc>
        <w:tc>
          <w:tcPr>
            <w:tcW w:w="2268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违法企业</w:t>
            </w:r>
          </w:p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组织机构代码</w:t>
            </w:r>
            <w:r>
              <w:rPr>
                <w:rFonts w:hint="eastAsia"/>
                <w:b/>
                <w:spacing w:val="36"/>
                <w:szCs w:val="21"/>
              </w:rPr>
              <w:t>/</w:t>
            </w:r>
            <w:r>
              <w:rPr>
                <w:rFonts w:hint="eastAsia"/>
                <w:b/>
                <w:spacing w:val="-8"/>
                <w:szCs w:val="21"/>
              </w:rPr>
              <w:t>注册码</w:t>
            </w:r>
            <w:r>
              <w:rPr>
                <w:rFonts w:hint="eastAsia"/>
                <w:b/>
                <w:spacing w:val="36"/>
                <w:szCs w:val="21"/>
              </w:rPr>
              <w:t>/</w:t>
            </w:r>
            <w:r>
              <w:rPr>
                <w:rFonts w:hint="eastAsia"/>
                <w:b/>
                <w:spacing w:val="-8"/>
                <w:szCs w:val="21"/>
              </w:rPr>
              <w:t>信用代码</w:t>
            </w:r>
          </w:p>
        </w:tc>
        <w:tc>
          <w:tcPr>
            <w:tcW w:w="850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法定代</w:t>
            </w:r>
          </w:p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表人姓</w:t>
            </w:r>
          </w:p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名</w:t>
            </w:r>
          </w:p>
        </w:tc>
        <w:tc>
          <w:tcPr>
            <w:tcW w:w="2410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主要违法事实</w:t>
            </w:r>
          </w:p>
        </w:tc>
        <w:tc>
          <w:tcPr>
            <w:tcW w:w="1843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行政处罚的种类和依据</w:t>
            </w:r>
          </w:p>
        </w:tc>
        <w:tc>
          <w:tcPr>
            <w:tcW w:w="992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行政处罚的履行方式和期限</w:t>
            </w:r>
          </w:p>
        </w:tc>
        <w:tc>
          <w:tcPr>
            <w:tcW w:w="1134" w:type="dxa"/>
            <w:vAlign w:val="center"/>
          </w:tcPr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作出处罚</w:t>
            </w:r>
          </w:p>
          <w:p w:rsidR="00D530FD" w:rsidRDefault="00005D7E">
            <w:pPr>
              <w:spacing w:line="280" w:lineRule="exact"/>
              <w:jc w:val="center"/>
              <w:rPr>
                <w:b/>
                <w:spacing w:val="-8"/>
                <w:szCs w:val="21"/>
              </w:rPr>
            </w:pPr>
            <w:r>
              <w:rPr>
                <w:rFonts w:hint="eastAsia"/>
                <w:b/>
                <w:spacing w:val="-8"/>
                <w:szCs w:val="21"/>
              </w:rPr>
              <w:t>的日期</w:t>
            </w:r>
          </w:p>
        </w:tc>
      </w:tr>
      <w:tr w:rsidR="00D530FD" w:rsidTr="005466D3">
        <w:trPr>
          <w:trHeight w:val="1319"/>
        </w:trPr>
        <w:tc>
          <w:tcPr>
            <w:tcW w:w="459" w:type="dxa"/>
            <w:vAlign w:val="center"/>
          </w:tcPr>
          <w:p w:rsidR="00D530FD" w:rsidRDefault="005B7D2C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1</w:t>
            </w:r>
          </w:p>
        </w:tc>
        <w:tc>
          <w:tcPr>
            <w:tcW w:w="1667" w:type="dxa"/>
            <w:vAlign w:val="center"/>
          </w:tcPr>
          <w:p w:rsidR="00D530FD" w:rsidRPr="005466D3" w:rsidRDefault="005B7D2C" w:rsidP="0097149A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5466D3">
              <w:rPr>
                <w:rFonts w:ascii="仿宋_GB2312" w:eastAsia="仿宋_GB2312" w:hAnsi="仿宋_GB2312" w:cs="仿宋_GB2312" w:hint="eastAsia"/>
                <w:bCs/>
              </w:rPr>
              <w:t>西市监处罚〔2023〕</w:t>
            </w:r>
            <w:r w:rsidR="006A429C" w:rsidRPr="005466D3">
              <w:rPr>
                <w:rFonts w:ascii="仿宋_GB2312" w:eastAsia="仿宋_GB2312" w:hAnsi="仿宋_GB2312" w:cs="仿宋_GB2312" w:hint="eastAsia"/>
                <w:bCs/>
              </w:rPr>
              <w:t>0</w:t>
            </w:r>
            <w:r w:rsidR="0097149A">
              <w:rPr>
                <w:rFonts w:ascii="仿宋_GB2312" w:eastAsia="仿宋_GB2312" w:hAnsi="仿宋_GB2312" w:cs="仿宋_GB2312" w:hint="eastAsia"/>
                <w:bCs/>
              </w:rPr>
              <w:t>374</w:t>
            </w:r>
            <w:r w:rsidRPr="005466D3">
              <w:rPr>
                <w:rFonts w:ascii="仿宋_GB2312" w:eastAsia="仿宋_GB2312" w:hAnsi="仿宋_GB2312" w:cs="仿宋_GB2312" w:hint="eastAsia"/>
                <w:bCs/>
              </w:rPr>
              <w:t>号</w:t>
            </w:r>
          </w:p>
        </w:tc>
        <w:tc>
          <w:tcPr>
            <w:tcW w:w="1277" w:type="dxa"/>
            <w:vAlign w:val="center"/>
          </w:tcPr>
          <w:p w:rsidR="00D530FD" w:rsidRPr="0097149A" w:rsidRDefault="0097149A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97149A">
              <w:rPr>
                <w:rFonts w:ascii="仿宋_GB2312" w:eastAsia="仿宋_GB2312" w:hAnsi="仿宋_GB2312" w:cs="仿宋_GB2312" w:hint="eastAsia"/>
                <w:bCs/>
              </w:rPr>
              <w:t>陕西青矜网络科技有限公司虚假宣传案</w:t>
            </w:r>
          </w:p>
        </w:tc>
        <w:tc>
          <w:tcPr>
            <w:tcW w:w="958" w:type="dxa"/>
            <w:vAlign w:val="center"/>
          </w:tcPr>
          <w:p w:rsidR="00D530FD" w:rsidRPr="0097149A" w:rsidRDefault="0097149A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97149A">
              <w:rPr>
                <w:rFonts w:ascii="仿宋_GB2312" w:eastAsia="仿宋_GB2312" w:hAnsi="仿宋_GB2312" w:cs="仿宋_GB2312" w:hint="eastAsia"/>
                <w:bCs/>
              </w:rPr>
              <w:t>陕西青矜网络科技有限公司</w:t>
            </w:r>
          </w:p>
        </w:tc>
        <w:tc>
          <w:tcPr>
            <w:tcW w:w="2268" w:type="dxa"/>
            <w:vAlign w:val="center"/>
          </w:tcPr>
          <w:p w:rsidR="00D530FD" w:rsidRPr="0097149A" w:rsidRDefault="0097149A" w:rsidP="006A429C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97149A">
              <w:rPr>
                <w:rFonts w:ascii="仿宋_GB2312" w:eastAsia="仿宋_GB2312" w:hAnsi="仿宋_GB2312" w:cs="仿宋_GB2312" w:hint="eastAsia"/>
                <w:bCs/>
              </w:rPr>
              <w:t>91610131MAB10GBQ43</w:t>
            </w:r>
          </w:p>
        </w:tc>
        <w:tc>
          <w:tcPr>
            <w:tcW w:w="850" w:type="dxa"/>
            <w:vAlign w:val="center"/>
          </w:tcPr>
          <w:p w:rsidR="00D530FD" w:rsidRPr="005466D3" w:rsidRDefault="0097149A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王佳一</w:t>
            </w:r>
          </w:p>
        </w:tc>
        <w:tc>
          <w:tcPr>
            <w:tcW w:w="2410" w:type="dxa"/>
            <w:vAlign w:val="center"/>
          </w:tcPr>
          <w:p w:rsidR="00D530FD" w:rsidRPr="005466D3" w:rsidRDefault="0097149A" w:rsidP="0097149A">
            <w:pPr>
              <w:jc w:val="left"/>
              <w:rPr>
                <w:rFonts w:ascii="仿宋_GB2312" w:eastAsia="仿宋_GB2312" w:hAnsi="仿宋_GB2312" w:cs="仿宋_GB2312"/>
                <w:bCs/>
              </w:rPr>
            </w:pPr>
            <w:r w:rsidRPr="0097149A">
              <w:rPr>
                <w:rFonts w:ascii="仿宋_GB2312" w:eastAsia="仿宋_GB2312" w:hAnsi="仿宋_GB2312" w:cs="仿宋_GB2312" w:hint="eastAsia"/>
                <w:bCs/>
              </w:rPr>
              <w:t>陕西青矜网络科技有限公司在拼多多店铺“青衿网络设备专营店” 销售名称为“随身wifi”的产品时通过好评领取3000G 3天体验套餐（消费者在购买产品收到设备后72小时内确定收货并5星评价可联系客服领取全国体验流量）的方式诱导消费者作虚假的用户评价，欺骗、误导其他消费者</w:t>
            </w:r>
            <w:r>
              <w:rPr>
                <w:rFonts w:ascii="仿宋_GB2312" w:eastAsia="仿宋_GB2312" w:hAnsi="仿宋_GB2312" w:cs="仿宋_GB2312" w:hint="eastAsia"/>
                <w:bCs/>
              </w:rPr>
              <w:t>，</w:t>
            </w:r>
            <w:r w:rsidRPr="0097149A">
              <w:rPr>
                <w:rFonts w:ascii="仿宋_GB2312" w:eastAsia="仿宋_GB2312" w:hAnsi="仿宋_GB2312" w:cs="仿宋_GB2312" w:hint="eastAsia"/>
                <w:bCs/>
              </w:rPr>
              <w:t>违反了《反不正当竞争法》第八条规定</w:t>
            </w:r>
            <w:r>
              <w:rPr>
                <w:rFonts w:ascii="仿宋_GB2312" w:eastAsia="仿宋_GB2312" w:hAnsi="仿宋_GB2312" w:cs="仿宋_GB2312" w:hint="eastAsia"/>
                <w:bCs/>
              </w:rPr>
              <w:t>。</w:t>
            </w:r>
          </w:p>
        </w:tc>
        <w:tc>
          <w:tcPr>
            <w:tcW w:w="1843" w:type="dxa"/>
            <w:vAlign w:val="center"/>
          </w:tcPr>
          <w:p w:rsidR="00D530FD" w:rsidRPr="005466D3" w:rsidRDefault="0097149A" w:rsidP="005466D3">
            <w:pPr>
              <w:jc w:val="left"/>
              <w:rPr>
                <w:rFonts w:ascii="仿宋_GB2312" w:eastAsia="仿宋_GB2312" w:hAnsi="仿宋_GB2312" w:cs="仿宋_GB2312"/>
                <w:bCs/>
              </w:rPr>
            </w:pPr>
            <w:r w:rsidRPr="0097149A">
              <w:rPr>
                <w:rFonts w:ascii="仿宋_GB2312" w:eastAsia="仿宋_GB2312" w:hAnsi="仿宋_GB2312" w:cs="仿宋_GB2312" w:hint="eastAsia"/>
                <w:bCs/>
              </w:rPr>
              <w:t>依据《反不正当竞争法》第二十条第一款之规定</w:t>
            </w:r>
            <w:r w:rsidR="005466D3" w:rsidRPr="005466D3">
              <w:rPr>
                <w:rFonts w:ascii="仿宋_GB2312" w:eastAsia="仿宋_GB2312" w:hAnsi="仿宋_GB2312" w:cs="仿宋_GB2312" w:hint="eastAsia"/>
                <w:bCs/>
              </w:rPr>
              <w:t>，</w:t>
            </w:r>
            <w:r w:rsidRPr="0097149A">
              <w:rPr>
                <w:rFonts w:ascii="仿宋_GB2312" w:eastAsia="仿宋_GB2312" w:hAnsi="仿宋_GB2312" w:cs="仿宋_GB2312" w:hint="eastAsia"/>
                <w:bCs/>
              </w:rPr>
              <w:t>责令停止违法行为，罚款40000元。</w:t>
            </w:r>
          </w:p>
        </w:tc>
        <w:tc>
          <w:tcPr>
            <w:tcW w:w="992" w:type="dxa"/>
            <w:vAlign w:val="center"/>
          </w:tcPr>
          <w:p w:rsidR="00D530FD" w:rsidRPr="005466D3" w:rsidRDefault="00CA77F3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5466D3">
              <w:rPr>
                <w:rFonts w:ascii="仿宋_GB2312" w:eastAsia="仿宋_GB2312" w:hAnsi="仿宋_GB2312" w:cs="仿宋_GB2312" w:hint="eastAsia"/>
                <w:bCs/>
              </w:rPr>
              <w:t>自动履行接到处罚决定书之日起15个工作日内</w:t>
            </w:r>
          </w:p>
        </w:tc>
        <w:tc>
          <w:tcPr>
            <w:tcW w:w="1134" w:type="dxa"/>
            <w:vAlign w:val="center"/>
          </w:tcPr>
          <w:p w:rsidR="00D530FD" w:rsidRPr="005466D3" w:rsidRDefault="00CA77F3" w:rsidP="0097149A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 w:rsidRPr="005466D3">
              <w:rPr>
                <w:rFonts w:ascii="仿宋_GB2312" w:eastAsia="仿宋_GB2312" w:hAnsi="仿宋_GB2312" w:cs="仿宋_GB2312" w:hint="eastAsia"/>
                <w:bCs/>
              </w:rPr>
              <w:t>2023年</w:t>
            </w:r>
            <w:r w:rsidR="005466D3" w:rsidRPr="005466D3">
              <w:rPr>
                <w:rFonts w:ascii="仿宋_GB2312" w:eastAsia="仿宋_GB2312" w:hAnsi="仿宋_GB2312" w:cs="仿宋_GB2312" w:hint="eastAsia"/>
                <w:bCs/>
              </w:rPr>
              <w:t>8</w:t>
            </w:r>
            <w:r w:rsidRPr="005466D3">
              <w:rPr>
                <w:rFonts w:ascii="仿宋_GB2312" w:eastAsia="仿宋_GB2312" w:hAnsi="仿宋_GB2312" w:cs="仿宋_GB2312" w:hint="eastAsia"/>
                <w:bCs/>
              </w:rPr>
              <w:t>月</w:t>
            </w:r>
            <w:r w:rsidR="0097149A">
              <w:rPr>
                <w:rFonts w:ascii="仿宋_GB2312" w:eastAsia="仿宋_GB2312" w:hAnsi="仿宋_GB2312" w:cs="仿宋_GB2312" w:hint="eastAsia"/>
                <w:bCs/>
              </w:rPr>
              <w:t>31</w:t>
            </w:r>
            <w:r w:rsidRPr="005466D3">
              <w:rPr>
                <w:rFonts w:ascii="仿宋_GB2312" w:eastAsia="仿宋_GB2312" w:hAnsi="仿宋_GB2312" w:cs="仿宋_GB2312" w:hint="eastAsia"/>
                <w:bCs/>
              </w:rPr>
              <w:t>日</w:t>
            </w:r>
          </w:p>
        </w:tc>
      </w:tr>
    </w:tbl>
    <w:p w:rsidR="00005D7E" w:rsidRDefault="00005D7E"/>
    <w:sectPr w:rsidR="00005D7E" w:rsidSect="00D530F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04" w:rsidRDefault="00706604" w:rsidP="00A3413C">
      <w:r>
        <w:separator/>
      </w:r>
    </w:p>
  </w:endnote>
  <w:endnote w:type="continuationSeparator" w:id="1">
    <w:p w:rsidR="00706604" w:rsidRDefault="00706604" w:rsidP="00A34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04" w:rsidRDefault="00706604" w:rsidP="00A3413C">
      <w:r>
        <w:separator/>
      </w:r>
    </w:p>
  </w:footnote>
  <w:footnote w:type="continuationSeparator" w:id="1">
    <w:p w:rsidR="00706604" w:rsidRDefault="00706604" w:rsidP="00A34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M3MWZlNDc4ZmE1NThmZDNmYTQyNTE2MWNlOGJlZjEifQ=="/>
  </w:docVars>
  <w:rsids>
    <w:rsidRoot w:val="0079327F"/>
    <w:rsid w:val="00005D7E"/>
    <w:rsid w:val="00020FF0"/>
    <w:rsid w:val="000312CA"/>
    <w:rsid w:val="000D3718"/>
    <w:rsid w:val="001D4111"/>
    <w:rsid w:val="00220F9C"/>
    <w:rsid w:val="00263F41"/>
    <w:rsid w:val="00264572"/>
    <w:rsid w:val="002957A1"/>
    <w:rsid w:val="003C5F0A"/>
    <w:rsid w:val="004065EA"/>
    <w:rsid w:val="004F0B9A"/>
    <w:rsid w:val="005466D3"/>
    <w:rsid w:val="005B7D2C"/>
    <w:rsid w:val="005C5375"/>
    <w:rsid w:val="005F041D"/>
    <w:rsid w:val="00650DF2"/>
    <w:rsid w:val="006772BE"/>
    <w:rsid w:val="006A429C"/>
    <w:rsid w:val="006C0317"/>
    <w:rsid w:val="00706604"/>
    <w:rsid w:val="0079327F"/>
    <w:rsid w:val="007B4DF0"/>
    <w:rsid w:val="008270DE"/>
    <w:rsid w:val="00873E3D"/>
    <w:rsid w:val="009432F2"/>
    <w:rsid w:val="0097149A"/>
    <w:rsid w:val="00A04F90"/>
    <w:rsid w:val="00A3413C"/>
    <w:rsid w:val="00A95A9F"/>
    <w:rsid w:val="00AB0596"/>
    <w:rsid w:val="00AF0E5F"/>
    <w:rsid w:val="00BE44B7"/>
    <w:rsid w:val="00CA77F3"/>
    <w:rsid w:val="00D530FD"/>
    <w:rsid w:val="00D9018E"/>
    <w:rsid w:val="00DD4652"/>
    <w:rsid w:val="00DF00F9"/>
    <w:rsid w:val="00E05762"/>
    <w:rsid w:val="00EA7C68"/>
    <w:rsid w:val="00F2681B"/>
    <w:rsid w:val="137734D1"/>
    <w:rsid w:val="15D94DD5"/>
    <w:rsid w:val="3E261C86"/>
    <w:rsid w:val="69D1616E"/>
    <w:rsid w:val="6FC44EF5"/>
    <w:rsid w:val="7C57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0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53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530FD"/>
    <w:rPr>
      <w:kern w:val="2"/>
      <w:sz w:val="18"/>
      <w:szCs w:val="18"/>
    </w:rPr>
  </w:style>
  <w:style w:type="paragraph" w:styleId="a4">
    <w:name w:val="header"/>
    <w:basedOn w:val="a"/>
    <w:link w:val="Char0"/>
    <w:rsid w:val="00D53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530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361</Characters>
  <Application>Microsoft Office Word</Application>
  <DocSecurity>0</DocSecurity>
  <Lines>3</Lines>
  <Paragraphs>1</Paragraphs>
  <ScaleCrop>false</ScaleCrop>
  <Company>jiajing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6</cp:revision>
  <cp:lastPrinted>2023-02-10T04:32:00Z</cp:lastPrinted>
  <dcterms:created xsi:type="dcterms:W3CDTF">2023-06-27T01:02:00Z</dcterms:created>
  <dcterms:modified xsi:type="dcterms:W3CDTF">2023-09-05T03:53:00Z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BE76F099A3744D35BC1732CCED22DF44</vt:lpwstr>
  </property>
</Properties>
</file>