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/>
          <w:spacing w:val="-12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脱氢乙酸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-SA"/>
        </w:rPr>
        <w:t>脱氢乙酸及其钠盐作为一种广谱食品防腐剂，对霉菌和酵母菌的抑制能力强，在高剂量使用时能抑制细菌。脱氢乙酸及其钠盐能被人体完全吸收，并能抑制人体内多种氧化酶，长期过量摄入脱氢乙酸及其钠盐可能会危害人体健康。根据GB 2760-2014《食品安全国家标准 食品添加剂使用标准》中规定，其他谷物粉类制成品不得使用脱氢乙酸。脱氢乙酸超标的原因可能是个别生产经营企业为防止食品腐败变质，超范围使用了该添加剂，或者其使用的复配添加剂中含有该添加剂含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00000000"/>
    <w:rsid w:val="025A6F80"/>
    <w:rsid w:val="08893842"/>
    <w:rsid w:val="0EB23420"/>
    <w:rsid w:val="0FF827DB"/>
    <w:rsid w:val="11257A95"/>
    <w:rsid w:val="13407248"/>
    <w:rsid w:val="14052BC6"/>
    <w:rsid w:val="158E0B6D"/>
    <w:rsid w:val="1A53574F"/>
    <w:rsid w:val="1DA305A7"/>
    <w:rsid w:val="25CF2251"/>
    <w:rsid w:val="260E03E6"/>
    <w:rsid w:val="27F76243"/>
    <w:rsid w:val="28927550"/>
    <w:rsid w:val="29910B5A"/>
    <w:rsid w:val="2FD70C66"/>
    <w:rsid w:val="33D503BA"/>
    <w:rsid w:val="397422E4"/>
    <w:rsid w:val="39C263A7"/>
    <w:rsid w:val="3A5D6199"/>
    <w:rsid w:val="3DB568BC"/>
    <w:rsid w:val="41296BA9"/>
    <w:rsid w:val="439A75A9"/>
    <w:rsid w:val="48E723BE"/>
    <w:rsid w:val="4A21632B"/>
    <w:rsid w:val="4DE31993"/>
    <w:rsid w:val="4EC25229"/>
    <w:rsid w:val="52CF12F5"/>
    <w:rsid w:val="566245D3"/>
    <w:rsid w:val="59DE26C8"/>
    <w:rsid w:val="6045730E"/>
    <w:rsid w:val="63975EBE"/>
    <w:rsid w:val="66262DA9"/>
    <w:rsid w:val="691A7E49"/>
    <w:rsid w:val="6E2B2A98"/>
    <w:rsid w:val="716231D2"/>
    <w:rsid w:val="738C2F6A"/>
    <w:rsid w:val="73943FC2"/>
    <w:rsid w:val="76C35315"/>
    <w:rsid w:val="7910230C"/>
    <w:rsid w:val="7ABC14A1"/>
    <w:rsid w:val="7B2A190A"/>
    <w:rsid w:val="7C010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HTML Preformatted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default" w:ascii="Arial" w:hAnsi="Arial" w:eastAsia="宋体" w:cs="Arial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542</Characters>
  <Lines>0</Lines>
  <Paragraphs>0</Paragraphs>
  <TotalTime>4</TotalTime>
  <ScaleCrop>false</ScaleCrop>
  <LinksUpToDate>false</LinksUpToDate>
  <CharactersWithSpaces>546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小目标</cp:lastModifiedBy>
  <dcterms:modified xsi:type="dcterms:W3CDTF">2022-10-19T03:03:47Z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5E862F06D63B4019A4CDEFC4B8BFCD2A</vt:lpwstr>
  </property>
</Properties>
</file>